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6EE">
        <w:rPr>
          <w:rFonts w:ascii="Times New Roman" w:hAnsi="Times New Roman" w:cs="Times New Roman"/>
          <w:sz w:val="28"/>
          <w:szCs w:val="28"/>
        </w:rPr>
        <w:t>«Ассоциация содействия цифровому развитию»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 xml:space="preserve">Юридический адрес: РФ, РТ, 420059, 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 xml:space="preserve">г. Казань, ул. Оренбургский тракт, д. 5В, 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 xml:space="preserve">пом. 15 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 xml:space="preserve">Почтовый адрес: РФ, РТ, 420059, г. Казань, 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>ул. Оренбургский тракт, д. 5В, пом. 15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>ИНН 1655420431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66E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B766EE">
        <w:rPr>
          <w:rFonts w:ascii="Times New Roman" w:hAnsi="Times New Roman" w:cs="Times New Roman"/>
          <w:sz w:val="28"/>
          <w:szCs w:val="28"/>
        </w:rPr>
        <w:t>/счет 40603810900027000001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>в ПАО «АК БАРС» Банк,</w:t>
      </w:r>
    </w:p>
    <w:p w:rsidR="00B766EE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6EE">
        <w:rPr>
          <w:rFonts w:ascii="Times New Roman" w:hAnsi="Times New Roman" w:cs="Times New Roman"/>
          <w:sz w:val="28"/>
          <w:szCs w:val="28"/>
        </w:rPr>
        <w:t>БИК 049205805</w:t>
      </w:r>
    </w:p>
    <w:p w:rsidR="004B50F9" w:rsidRPr="00B766EE" w:rsidRDefault="00B766EE" w:rsidP="00B766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66EE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Pr="00B766EE">
        <w:rPr>
          <w:rFonts w:ascii="Times New Roman" w:hAnsi="Times New Roman" w:cs="Times New Roman"/>
          <w:sz w:val="28"/>
          <w:szCs w:val="28"/>
        </w:rPr>
        <w:t>/счет 301018100000000000805</w:t>
      </w:r>
    </w:p>
    <w:sectPr w:rsidR="004B50F9" w:rsidRPr="00B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E"/>
    <w:rsid w:val="005E09BD"/>
    <w:rsid w:val="00635511"/>
    <w:rsid w:val="008A4056"/>
    <w:rsid w:val="00B766EE"/>
    <w:rsid w:val="00D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0FBE-D7AA-4B56-A2A2-E69B62C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Алексей</cp:lastModifiedBy>
  <cp:revision>2</cp:revision>
  <dcterms:created xsi:type="dcterms:W3CDTF">2022-04-13T15:38:00Z</dcterms:created>
  <dcterms:modified xsi:type="dcterms:W3CDTF">2022-04-13T15:38:00Z</dcterms:modified>
</cp:coreProperties>
</file>